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CAAC" w14:textId="77777777" w:rsidR="00E33B17" w:rsidRDefault="00E33B17" w:rsidP="00E33B17">
      <w:pPr>
        <w:spacing w:before="600"/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7CDA8EF6" w14:textId="77777777" w:rsidR="00E33B17" w:rsidRDefault="00E33B17" w:rsidP="00E33B17">
      <w:pPr>
        <w:spacing w:before="600"/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2187790B" w14:textId="41B5F73C" w:rsidR="00E33B17" w:rsidRPr="00014719" w:rsidRDefault="00E33B17" w:rsidP="00E33B17">
      <w:pPr>
        <w:spacing w:before="600"/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r w:rsidRPr="00014719">
        <w:rPr>
          <w:rFonts w:ascii="Arial" w:hAnsi="Arial" w:cs="Arial"/>
          <w:b/>
          <w:bCs/>
          <w:sz w:val="28"/>
          <w:szCs w:val="28"/>
          <w:lang w:val="es-MX"/>
        </w:rPr>
        <w:t>Título en español</w:t>
      </w:r>
    </w:p>
    <w:p w14:paraId="653B7176" w14:textId="77777777" w:rsidR="00E33B17" w:rsidRPr="00014719" w:rsidRDefault="00E33B17" w:rsidP="00E33B17">
      <w:pPr>
        <w:rPr>
          <w:rFonts w:ascii="Arial" w:hAnsi="Arial" w:cs="Arial"/>
          <w:lang w:val="es-MX"/>
        </w:rPr>
      </w:pPr>
    </w:p>
    <w:p w14:paraId="347CAD3C" w14:textId="77777777" w:rsidR="00E33B17" w:rsidRPr="00014719" w:rsidRDefault="00E33B17" w:rsidP="00E33B17">
      <w:pPr>
        <w:jc w:val="center"/>
        <w:rPr>
          <w:rFonts w:ascii="Arial" w:hAnsi="Arial" w:cs="Arial"/>
          <w:lang w:val="es-MX"/>
        </w:rPr>
      </w:pPr>
      <w:r w:rsidRPr="00014719">
        <w:rPr>
          <w:rFonts w:ascii="Arial" w:hAnsi="Arial" w:cs="Arial"/>
          <w:lang w:val="es-MX"/>
        </w:rPr>
        <w:t>Título en inglés</w:t>
      </w:r>
    </w:p>
    <w:p w14:paraId="2E0EA9D2" w14:textId="77777777" w:rsidR="00E33B17" w:rsidRDefault="00E33B17" w:rsidP="00E33B17">
      <w:pPr>
        <w:jc w:val="center"/>
        <w:rPr>
          <w:rFonts w:ascii="Arial" w:hAnsi="Arial" w:cs="Arial"/>
          <w:lang w:val="es-MX"/>
        </w:rPr>
      </w:pPr>
    </w:p>
    <w:p w14:paraId="03959AA9" w14:textId="67AB6F39" w:rsidR="00E33B17" w:rsidRDefault="00E33B17" w:rsidP="00E33B17">
      <w:pPr>
        <w:jc w:val="center"/>
        <w:rPr>
          <w:rFonts w:ascii="Arial" w:hAnsi="Arial" w:cs="Arial"/>
          <w:lang w:val="es-MX"/>
        </w:rPr>
      </w:pPr>
    </w:p>
    <w:p w14:paraId="36D6C14A" w14:textId="67C1F6B7" w:rsidR="00E33B17" w:rsidRDefault="00E33B17" w:rsidP="00E33B17">
      <w:pPr>
        <w:jc w:val="center"/>
        <w:rPr>
          <w:rFonts w:ascii="Arial" w:hAnsi="Arial" w:cs="Arial"/>
          <w:lang w:val="es-MX"/>
        </w:rPr>
      </w:pPr>
    </w:p>
    <w:p w14:paraId="1722CB96" w14:textId="77777777" w:rsidR="00E33B17" w:rsidRPr="00D91496" w:rsidRDefault="00E33B17" w:rsidP="00E33B17">
      <w:pPr>
        <w:jc w:val="center"/>
        <w:rPr>
          <w:rFonts w:ascii="Arial" w:hAnsi="Arial" w:cs="Arial"/>
          <w:lang w:val="es-MX"/>
        </w:rPr>
      </w:pPr>
    </w:p>
    <w:p w14:paraId="1D5AEFCE" w14:textId="77777777" w:rsidR="00E33B17" w:rsidRPr="00D91496" w:rsidRDefault="00E33B17" w:rsidP="00E33B17">
      <w:pPr>
        <w:jc w:val="center"/>
        <w:rPr>
          <w:rFonts w:ascii="Arial" w:hAnsi="Arial" w:cs="Arial"/>
          <w:b/>
          <w:bCs/>
          <w:lang w:val="es-MX"/>
        </w:rPr>
      </w:pPr>
      <w:r w:rsidRPr="00D91496">
        <w:rPr>
          <w:rFonts w:ascii="Arial" w:hAnsi="Arial" w:cs="Arial"/>
          <w:b/>
          <w:bCs/>
          <w:lang w:val="es-MX"/>
        </w:rPr>
        <w:t>Resumen</w:t>
      </w:r>
    </w:p>
    <w:p w14:paraId="44AE8455" w14:textId="38D09178" w:rsidR="00E33B17" w:rsidRPr="006942F4" w:rsidRDefault="00E33B17" w:rsidP="00E33B17">
      <w:pPr>
        <w:jc w:val="both"/>
        <w:rPr>
          <w:rFonts w:ascii="Arial" w:hAnsi="Arial" w:cs="Arial"/>
          <w:lang w:val="es-MX"/>
        </w:rPr>
      </w:pPr>
      <w:r w:rsidRPr="006942F4">
        <w:rPr>
          <w:rFonts w:ascii="Arial" w:hAnsi="Arial" w:cs="Arial"/>
          <w:lang w:val="es-MX"/>
        </w:rPr>
        <w:t>El resumen no debe superar las 150 palabras, en fuente Arial 11, un espacio de interlineado</w:t>
      </w:r>
      <w:r w:rsidR="00E46119">
        <w:rPr>
          <w:rFonts w:ascii="Arial" w:hAnsi="Arial" w:cs="Arial"/>
          <w:lang w:val="es-MX"/>
        </w:rPr>
        <w:t xml:space="preserve"> 1.15</w:t>
      </w:r>
      <w:r w:rsidRPr="006942F4">
        <w:rPr>
          <w:rFonts w:ascii="Arial" w:hAnsi="Arial" w:cs="Arial"/>
          <w:lang w:val="es-MX"/>
        </w:rPr>
        <w:t xml:space="preserve"> y justificado. Debe indicarse problema de investigación, objetivo, método y principales resultados.</w:t>
      </w:r>
    </w:p>
    <w:p w14:paraId="76178A31" w14:textId="758027A3" w:rsidR="00E33B17" w:rsidRPr="006942F4" w:rsidRDefault="00E33B17" w:rsidP="00E33B17">
      <w:pPr>
        <w:jc w:val="both"/>
        <w:rPr>
          <w:rFonts w:ascii="Arial" w:hAnsi="Arial" w:cs="Arial"/>
          <w:lang w:val="es-MX"/>
        </w:rPr>
      </w:pPr>
      <w:r w:rsidRPr="006942F4">
        <w:rPr>
          <w:rFonts w:ascii="Arial" w:hAnsi="Arial" w:cs="Arial"/>
          <w:b/>
          <w:bCs/>
          <w:lang w:val="es-MX"/>
        </w:rPr>
        <w:t>Palabras clave:</w:t>
      </w:r>
      <w:r w:rsidRPr="006942F4">
        <w:rPr>
          <w:rFonts w:ascii="Arial" w:hAnsi="Arial" w:cs="Arial"/>
          <w:lang w:val="es-MX"/>
        </w:rPr>
        <w:t xml:space="preserve"> </w:t>
      </w:r>
      <w:r w:rsidR="00E46119">
        <w:rPr>
          <w:rFonts w:ascii="Segoe UI" w:hAnsi="Segoe UI" w:cs="Segoe UI"/>
          <w:color w:val="212529"/>
          <w:shd w:val="clear" w:color="auto" w:fill="FFFFFF"/>
        </w:rPr>
        <w:t>en español e inglés: debe contener de cuatro a 10 palabras clave ordenadas alfabéticamente y separadas por coma (Arial 11).</w:t>
      </w:r>
    </w:p>
    <w:p w14:paraId="001D676D" w14:textId="77777777" w:rsidR="00E33B17" w:rsidRDefault="00E33B17" w:rsidP="00E33B17">
      <w:pPr>
        <w:jc w:val="both"/>
        <w:rPr>
          <w:rFonts w:ascii="Arial" w:hAnsi="Arial" w:cs="Arial"/>
          <w:lang w:val="es-MX"/>
        </w:rPr>
      </w:pPr>
    </w:p>
    <w:p w14:paraId="03156A30" w14:textId="77777777" w:rsidR="00E33B17" w:rsidRDefault="00E33B17" w:rsidP="00E33B17">
      <w:pPr>
        <w:jc w:val="center"/>
        <w:rPr>
          <w:rFonts w:ascii="Arial" w:hAnsi="Arial" w:cs="Arial"/>
          <w:b/>
          <w:bCs/>
          <w:lang w:val="es-MX"/>
        </w:rPr>
      </w:pPr>
      <w:proofErr w:type="spellStart"/>
      <w:r>
        <w:rPr>
          <w:rFonts w:ascii="Arial" w:hAnsi="Arial" w:cs="Arial"/>
          <w:b/>
          <w:bCs/>
          <w:lang w:val="es-MX"/>
        </w:rPr>
        <w:t>Abstract</w:t>
      </w:r>
      <w:proofErr w:type="spellEnd"/>
    </w:p>
    <w:p w14:paraId="67975FA5" w14:textId="77777777" w:rsidR="00E33B17" w:rsidRPr="006942F4" w:rsidRDefault="00E33B17" w:rsidP="00E33B17">
      <w:pPr>
        <w:rPr>
          <w:rFonts w:ascii="Arial" w:hAnsi="Arial" w:cs="Arial"/>
          <w:lang w:val="es-MX"/>
        </w:rPr>
      </w:pPr>
      <w:r w:rsidRPr="006942F4">
        <w:rPr>
          <w:rFonts w:ascii="Arial" w:hAnsi="Arial" w:cs="Arial"/>
          <w:lang w:val="es-MX"/>
        </w:rPr>
        <w:t>Traducir al inglés el resumen</w:t>
      </w:r>
      <w:r>
        <w:rPr>
          <w:rFonts w:ascii="Arial" w:hAnsi="Arial" w:cs="Arial"/>
          <w:lang w:val="es-MX"/>
        </w:rPr>
        <w:t>.</w:t>
      </w:r>
    </w:p>
    <w:p w14:paraId="353D2B9A" w14:textId="77777777" w:rsidR="00E33B17" w:rsidRPr="006942F4" w:rsidRDefault="00E33B17" w:rsidP="00E33B17">
      <w:pPr>
        <w:rPr>
          <w:rFonts w:ascii="Arial" w:hAnsi="Arial" w:cs="Arial"/>
          <w:lang w:val="es-MX"/>
        </w:rPr>
      </w:pPr>
      <w:proofErr w:type="spellStart"/>
      <w:r w:rsidRPr="00815507">
        <w:rPr>
          <w:rFonts w:ascii="Arial" w:hAnsi="Arial" w:cs="Arial"/>
          <w:b/>
          <w:lang w:val="es-MX"/>
        </w:rPr>
        <w:t>Keywords</w:t>
      </w:r>
      <w:proofErr w:type="spellEnd"/>
      <w:r w:rsidRPr="00815507">
        <w:rPr>
          <w:rFonts w:ascii="Arial" w:hAnsi="Arial" w:cs="Arial"/>
          <w:lang w:val="es-MX"/>
        </w:rPr>
        <w:t xml:space="preserve">: </w:t>
      </w:r>
      <w:r w:rsidRPr="006942F4">
        <w:rPr>
          <w:rFonts w:ascii="Arial" w:hAnsi="Arial" w:cs="Arial"/>
          <w:lang w:val="es-MX"/>
        </w:rPr>
        <w:t>Traducir palabras claves al inglés</w:t>
      </w:r>
    </w:p>
    <w:p w14:paraId="06BE715D" w14:textId="77777777" w:rsidR="00E33B17" w:rsidRDefault="00E33B17" w:rsidP="00E33B17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</w:p>
    <w:p w14:paraId="530FBC06" w14:textId="77777777" w:rsidR="00E33B17" w:rsidRDefault="00E33B17" w:rsidP="00E33B17">
      <w:pPr>
        <w:spacing w:after="240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lastRenderedPageBreak/>
        <w:t xml:space="preserve">1. </w:t>
      </w:r>
      <w:r w:rsidRPr="00D91496">
        <w:rPr>
          <w:rFonts w:ascii="Arial" w:hAnsi="Arial" w:cs="Arial"/>
          <w:b/>
          <w:bCs/>
          <w:lang w:val="es-MX"/>
        </w:rPr>
        <w:t>Introducción</w:t>
      </w:r>
      <w:r>
        <w:rPr>
          <w:rFonts w:ascii="Arial" w:hAnsi="Arial" w:cs="Arial"/>
          <w:b/>
          <w:bCs/>
          <w:lang w:val="es-MX"/>
        </w:rPr>
        <w:t xml:space="preserve"> (500 palabras máximo)</w:t>
      </w:r>
    </w:p>
    <w:p w14:paraId="14735951" w14:textId="722D3800" w:rsidR="00E33B17" w:rsidRPr="000A27A7" w:rsidRDefault="00E33B17" w:rsidP="000A27A7">
      <w:pPr>
        <w:spacing w:after="120" w:line="360" w:lineRule="auto"/>
        <w:rPr>
          <w:rFonts w:ascii="Arial" w:hAnsi="Arial" w:cs="Arial"/>
          <w:lang w:val="es-MX"/>
        </w:rPr>
      </w:pPr>
      <w:proofErr w:type="spellStart"/>
      <w:r w:rsidRPr="006942F4">
        <w:rPr>
          <w:rFonts w:ascii="Arial" w:hAnsi="Arial" w:cs="Arial"/>
          <w:lang w:val="es-MX"/>
        </w:rPr>
        <w:t>HacerDobleClickyEscribirAquí</w:t>
      </w:r>
      <w:r>
        <w:rPr>
          <w:rFonts w:ascii="Arial" w:hAnsi="Arial" w:cs="Arial"/>
          <w:lang w:val="es-MX"/>
        </w:rPr>
        <w:t>LaFundamentaciónTeórica</w:t>
      </w:r>
      <w:proofErr w:type="spellEnd"/>
    </w:p>
    <w:p w14:paraId="283634BF" w14:textId="77777777" w:rsidR="00E33B17" w:rsidRDefault="00E33B17" w:rsidP="00E33B17">
      <w:pPr>
        <w:spacing w:after="240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2. Metodología (300 palabras máximo)</w:t>
      </w:r>
    </w:p>
    <w:p w14:paraId="42923F54" w14:textId="77777777" w:rsidR="00E33B17" w:rsidRPr="00D91496" w:rsidRDefault="00E33B17" w:rsidP="00E33B17">
      <w:pPr>
        <w:spacing w:after="120" w:line="360" w:lineRule="auto"/>
        <w:rPr>
          <w:rFonts w:ascii="Arial" w:hAnsi="Arial" w:cs="Arial"/>
          <w:b/>
          <w:bCs/>
          <w:lang w:val="es-MX"/>
        </w:rPr>
      </w:pPr>
      <w:proofErr w:type="spellStart"/>
      <w:r w:rsidRPr="006075D8">
        <w:rPr>
          <w:rFonts w:ascii="Arial" w:hAnsi="Arial" w:cs="Arial"/>
          <w:lang w:val="es-MX"/>
        </w:rPr>
        <w:t>HacerDobleClickyEscribirAquí</w:t>
      </w:r>
      <w:r>
        <w:rPr>
          <w:rFonts w:ascii="Arial" w:hAnsi="Arial" w:cs="Arial"/>
          <w:lang w:val="es-MX"/>
        </w:rPr>
        <w:t>Metodología</w:t>
      </w:r>
      <w:proofErr w:type="spellEnd"/>
    </w:p>
    <w:p w14:paraId="7F945F57" w14:textId="77777777" w:rsidR="00E33B17" w:rsidRDefault="00E33B17" w:rsidP="00E33B17">
      <w:pPr>
        <w:spacing w:after="240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3. Resultados (500 palabras máximo)</w:t>
      </w:r>
    </w:p>
    <w:p w14:paraId="7A1A8709" w14:textId="2EA52626" w:rsidR="00E33B17" w:rsidRPr="00D91496" w:rsidRDefault="00E33B17" w:rsidP="00E33B17">
      <w:pPr>
        <w:spacing w:after="120" w:line="360" w:lineRule="auto"/>
        <w:rPr>
          <w:rFonts w:ascii="Arial" w:hAnsi="Arial" w:cs="Arial"/>
          <w:b/>
          <w:bCs/>
          <w:lang w:val="es-MX"/>
        </w:rPr>
      </w:pPr>
      <w:proofErr w:type="spellStart"/>
      <w:r w:rsidRPr="006075D8">
        <w:rPr>
          <w:rFonts w:ascii="Arial" w:hAnsi="Arial" w:cs="Arial"/>
          <w:lang w:val="es-MX"/>
        </w:rPr>
        <w:t>HacerDobleClickyEscribirAquí</w:t>
      </w:r>
      <w:r>
        <w:rPr>
          <w:rFonts w:ascii="Arial" w:hAnsi="Arial" w:cs="Arial"/>
          <w:lang w:val="es-MX"/>
        </w:rPr>
        <w:t>Resultados</w:t>
      </w:r>
      <w:proofErr w:type="spellEnd"/>
    </w:p>
    <w:p w14:paraId="66BB5CFA" w14:textId="19A45A0B" w:rsidR="00E33B17" w:rsidRDefault="00E33B17" w:rsidP="00E33B17">
      <w:pPr>
        <w:spacing w:after="240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4. </w:t>
      </w:r>
      <w:r w:rsidR="00E46119">
        <w:rPr>
          <w:rFonts w:ascii="Arial" w:hAnsi="Arial" w:cs="Arial"/>
          <w:b/>
          <w:bCs/>
          <w:lang w:val="es-MX"/>
        </w:rPr>
        <w:t xml:space="preserve">Discusión y </w:t>
      </w:r>
      <w:r>
        <w:rPr>
          <w:rFonts w:ascii="Arial" w:hAnsi="Arial" w:cs="Arial"/>
          <w:b/>
          <w:bCs/>
          <w:lang w:val="es-MX"/>
        </w:rPr>
        <w:t>Conclusiones (200 palabras máximo)</w:t>
      </w:r>
    </w:p>
    <w:p w14:paraId="3CEAD4A3" w14:textId="77777777" w:rsidR="00E33B17" w:rsidRPr="00D91496" w:rsidRDefault="00E33B17" w:rsidP="00E33B17">
      <w:pPr>
        <w:spacing w:after="120" w:line="360" w:lineRule="auto"/>
        <w:rPr>
          <w:rFonts w:ascii="Arial" w:hAnsi="Arial" w:cs="Arial"/>
          <w:b/>
          <w:bCs/>
          <w:lang w:val="es-MX"/>
        </w:rPr>
      </w:pPr>
      <w:proofErr w:type="spellStart"/>
      <w:r>
        <w:rPr>
          <w:rFonts w:ascii="Arial" w:hAnsi="Arial" w:cs="Arial"/>
          <w:lang w:val="es-MX"/>
        </w:rPr>
        <w:t>HacerDobleClickyEscribirAquíConclusiones</w:t>
      </w:r>
      <w:proofErr w:type="spellEnd"/>
    </w:p>
    <w:p w14:paraId="30D3DDF0" w14:textId="719B5F4C" w:rsidR="00E46119" w:rsidRDefault="00E46119" w:rsidP="00E33B17">
      <w:pPr>
        <w:spacing w:after="240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5. Agradecimientos y reconocimientos</w:t>
      </w:r>
    </w:p>
    <w:p w14:paraId="70A3CBE9" w14:textId="774400F4" w:rsidR="00E46119" w:rsidRDefault="00E46119" w:rsidP="00E46119">
      <w:pPr>
        <w:spacing w:after="120" w:line="360" w:lineRule="auto"/>
        <w:ind w:left="709" w:hanging="709"/>
        <w:rPr>
          <w:rFonts w:ascii="Arial" w:hAnsi="Arial" w:cs="Arial"/>
          <w:b/>
          <w:bCs/>
          <w:lang w:val="es-MX"/>
        </w:rPr>
      </w:pPr>
      <w:proofErr w:type="spellStart"/>
      <w:r>
        <w:rPr>
          <w:rFonts w:ascii="Arial" w:hAnsi="Arial" w:cs="Arial"/>
          <w:lang w:val="es-MX"/>
        </w:rPr>
        <w:t>HacerDobleClickyEscribirAquí</w:t>
      </w:r>
      <w:r>
        <w:rPr>
          <w:rFonts w:ascii="Arial" w:hAnsi="Arial" w:cs="Arial"/>
          <w:lang w:val="es-MX"/>
        </w:rPr>
        <w:t>AgradecimientosyReconocimientos</w:t>
      </w:r>
      <w:proofErr w:type="spellEnd"/>
    </w:p>
    <w:p w14:paraId="17EC47AF" w14:textId="175D4E8E" w:rsidR="00E33B17" w:rsidRDefault="00E46119" w:rsidP="00E33B17">
      <w:pPr>
        <w:spacing w:after="240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6</w:t>
      </w:r>
      <w:r w:rsidR="00E33B17">
        <w:rPr>
          <w:rFonts w:ascii="Arial" w:hAnsi="Arial" w:cs="Arial"/>
          <w:b/>
          <w:bCs/>
          <w:lang w:val="es-MX"/>
        </w:rPr>
        <w:t>. Referencias bibliográficas (10 referencias mínimo)</w:t>
      </w:r>
    </w:p>
    <w:p w14:paraId="5E86CF93" w14:textId="77777777" w:rsidR="00E33B17" w:rsidRDefault="00E33B17" w:rsidP="00E33B17">
      <w:pPr>
        <w:spacing w:after="120" w:line="360" w:lineRule="auto"/>
        <w:ind w:left="709" w:hanging="709"/>
        <w:rPr>
          <w:rFonts w:ascii="Arial" w:hAnsi="Arial" w:cs="Arial"/>
          <w:b/>
          <w:bCs/>
          <w:lang w:val="es-MX"/>
        </w:rPr>
      </w:pPr>
      <w:proofErr w:type="spellStart"/>
      <w:r>
        <w:rPr>
          <w:rFonts w:ascii="Arial" w:hAnsi="Arial" w:cs="Arial"/>
          <w:lang w:val="es-MX"/>
        </w:rPr>
        <w:t>HacerDobleClickyEscribirAquíReferenciasBibliográficas</w:t>
      </w:r>
      <w:proofErr w:type="spellEnd"/>
    </w:p>
    <w:p w14:paraId="74D633C9" w14:textId="77777777" w:rsidR="00E33B17" w:rsidRPr="00D4228E" w:rsidRDefault="00E33B17" w:rsidP="00E33B17">
      <w:pPr>
        <w:rPr>
          <w:rFonts w:ascii="Arial" w:hAnsi="Arial" w:cs="Arial"/>
          <w:b/>
          <w:bCs/>
          <w:i/>
          <w:lang w:val="es-MX"/>
        </w:rPr>
      </w:pPr>
      <w:r w:rsidRPr="00D4228E">
        <w:rPr>
          <w:rFonts w:ascii="Arial" w:hAnsi="Arial" w:cs="Arial"/>
          <w:b/>
          <w:bCs/>
          <w:i/>
          <w:lang w:val="es-MX"/>
        </w:rPr>
        <w:t>Estilos de redacción referencias bibliográficas:</w:t>
      </w:r>
    </w:p>
    <w:p w14:paraId="588D89BF" w14:textId="77777777" w:rsidR="00E33B17" w:rsidRPr="00CE551E" w:rsidRDefault="00E33B17" w:rsidP="00E33B17">
      <w:pPr>
        <w:ind w:left="709" w:hanging="709"/>
        <w:rPr>
          <w:rFonts w:ascii="Arial" w:hAnsi="Arial" w:cs="Arial"/>
          <w:bCs/>
          <w:lang w:val="en-US"/>
        </w:rPr>
      </w:pPr>
      <w:r w:rsidRPr="00CE551E">
        <w:rPr>
          <w:rFonts w:ascii="Arial" w:hAnsi="Arial" w:cs="Arial"/>
          <w:bCs/>
          <w:lang w:val="es-MX"/>
        </w:rPr>
        <w:t xml:space="preserve">Artículo de revista (un autor): </w:t>
      </w:r>
      <w:proofErr w:type="spellStart"/>
      <w:r w:rsidRPr="00CE551E">
        <w:rPr>
          <w:rFonts w:ascii="Arial" w:hAnsi="Arial" w:cs="Arial"/>
          <w:bCs/>
          <w:lang w:val="es-MX"/>
        </w:rPr>
        <w:t>Adeyemi</w:t>
      </w:r>
      <w:proofErr w:type="spellEnd"/>
      <w:r w:rsidRPr="00CE551E">
        <w:rPr>
          <w:rFonts w:ascii="Arial" w:hAnsi="Arial" w:cs="Arial"/>
          <w:bCs/>
          <w:lang w:val="es-MX"/>
        </w:rPr>
        <w:t xml:space="preserve">, B. A. (2008). </w:t>
      </w:r>
      <w:r w:rsidRPr="00CE551E">
        <w:rPr>
          <w:rFonts w:ascii="Arial" w:hAnsi="Arial" w:cs="Arial"/>
          <w:bCs/>
          <w:lang w:val="en-US"/>
        </w:rPr>
        <w:t xml:space="preserve">Effects of cooperative learning and problem-solving strategies on junior secondary school students' achievement in social studies. </w:t>
      </w:r>
      <w:r w:rsidRPr="00CE551E">
        <w:rPr>
          <w:rFonts w:ascii="Arial" w:hAnsi="Arial" w:cs="Arial"/>
          <w:bCs/>
          <w:i/>
          <w:lang w:val="en-US"/>
        </w:rPr>
        <w:t>Electronic Journal of Research in Educational Psychology, 6</w:t>
      </w:r>
      <w:r w:rsidRPr="00CE551E">
        <w:rPr>
          <w:rFonts w:ascii="Arial" w:hAnsi="Arial" w:cs="Arial"/>
          <w:bCs/>
          <w:lang w:val="en-US"/>
        </w:rPr>
        <w:t xml:space="preserve">(3), 691-708. </w:t>
      </w:r>
      <w:r>
        <w:rPr>
          <w:rFonts w:ascii="Arial" w:hAnsi="Arial" w:cs="Arial"/>
          <w:bCs/>
          <w:lang w:val="en-US"/>
        </w:rPr>
        <w:t>h</w:t>
      </w:r>
      <w:r w:rsidRPr="00CE551E">
        <w:rPr>
          <w:rFonts w:ascii="Arial" w:hAnsi="Arial" w:cs="Arial"/>
          <w:bCs/>
          <w:lang w:val="en-US"/>
        </w:rPr>
        <w:t>ttps://doi.org/10.25115/ejrep.v6i16.1294</w:t>
      </w:r>
    </w:p>
    <w:p w14:paraId="48EA5B99" w14:textId="77777777" w:rsidR="00E33B17" w:rsidRPr="00CE551E" w:rsidRDefault="00E33B17" w:rsidP="00E33B17">
      <w:pPr>
        <w:ind w:left="709" w:hanging="709"/>
        <w:rPr>
          <w:rFonts w:ascii="Arial" w:hAnsi="Arial" w:cs="Arial"/>
          <w:bCs/>
          <w:lang w:val="es-MX"/>
        </w:rPr>
      </w:pPr>
      <w:r w:rsidRPr="00CE551E">
        <w:rPr>
          <w:rFonts w:ascii="Arial" w:hAnsi="Arial" w:cs="Arial"/>
          <w:bCs/>
          <w:lang w:val="es-MX"/>
        </w:rPr>
        <w:t xml:space="preserve">Artículo de revista (varios autores: se nombran todos): Smith, S. W., Smith, S. L., </w:t>
      </w:r>
      <w:proofErr w:type="spellStart"/>
      <w:r w:rsidRPr="00CE551E">
        <w:rPr>
          <w:rFonts w:ascii="Arial" w:hAnsi="Arial" w:cs="Arial"/>
          <w:bCs/>
          <w:lang w:val="es-MX"/>
        </w:rPr>
        <w:t>Pieper</w:t>
      </w:r>
      <w:proofErr w:type="spellEnd"/>
      <w:r w:rsidRPr="00CE551E">
        <w:rPr>
          <w:rFonts w:ascii="Arial" w:hAnsi="Arial" w:cs="Arial"/>
          <w:bCs/>
          <w:lang w:val="es-MX"/>
        </w:rPr>
        <w:t xml:space="preserve">, K. M., Yoo, J. H., </w:t>
      </w:r>
      <w:proofErr w:type="spellStart"/>
      <w:r w:rsidRPr="00CE551E">
        <w:rPr>
          <w:rFonts w:ascii="Arial" w:hAnsi="Arial" w:cs="Arial"/>
          <w:bCs/>
          <w:lang w:val="es-MX"/>
        </w:rPr>
        <w:t>Ferrys</w:t>
      </w:r>
      <w:proofErr w:type="spellEnd"/>
      <w:r w:rsidRPr="00CE551E">
        <w:rPr>
          <w:rFonts w:ascii="Arial" w:hAnsi="Arial" w:cs="Arial"/>
          <w:bCs/>
          <w:lang w:val="es-MX"/>
        </w:rPr>
        <w:t xml:space="preserve">, A. L., </w:t>
      </w:r>
      <w:proofErr w:type="spellStart"/>
      <w:r w:rsidRPr="00CE551E">
        <w:rPr>
          <w:rFonts w:ascii="Arial" w:hAnsi="Arial" w:cs="Arial"/>
          <w:bCs/>
          <w:lang w:val="es-MX"/>
        </w:rPr>
        <w:t>Downs</w:t>
      </w:r>
      <w:proofErr w:type="spellEnd"/>
      <w:r w:rsidRPr="00CE551E">
        <w:rPr>
          <w:rFonts w:ascii="Arial" w:hAnsi="Arial" w:cs="Arial"/>
          <w:bCs/>
          <w:lang w:val="es-MX"/>
        </w:rPr>
        <w:t xml:space="preserve">, E., &amp; </w:t>
      </w:r>
      <w:proofErr w:type="spellStart"/>
      <w:r w:rsidRPr="00CE551E">
        <w:rPr>
          <w:rFonts w:ascii="Arial" w:hAnsi="Arial" w:cs="Arial"/>
          <w:bCs/>
          <w:lang w:val="es-MX"/>
        </w:rPr>
        <w:t>Bowden</w:t>
      </w:r>
      <w:proofErr w:type="spellEnd"/>
      <w:r w:rsidRPr="00CE551E">
        <w:rPr>
          <w:rFonts w:ascii="Arial" w:hAnsi="Arial" w:cs="Arial"/>
          <w:bCs/>
          <w:lang w:val="es-MX"/>
        </w:rPr>
        <w:t xml:space="preserve">, B. (2006). </w:t>
      </w:r>
      <w:r w:rsidRPr="00CE551E">
        <w:rPr>
          <w:rFonts w:ascii="Arial" w:hAnsi="Arial" w:cs="Arial"/>
          <w:bCs/>
          <w:lang w:val="en-US"/>
        </w:rPr>
        <w:t>Altruism on American television: Examining the amount of, and context surrounding, acts of helping and sharing</w:t>
      </w:r>
      <w:r w:rsidRPr="00CE551E">
        <w:rPr>
          <w:rFonts w:ascii="Arial" w:hAnsi="Arial" w:cs="Arial"/>
          <w:bCs/>
          <w:i/>
          <w:lang w:val="en-US"/>
        </w:rPr>
        <w:t xml:space="preserve">. </w:t>
      </w:r>
      <w:proofErr w:type="spellStart"/>
      <w:r w:rsidRPr="00CE551E">
        <w:rPr>
          <w:rFonts w:ascii="Arial" w:hAnsi="Arial" w:cs="Arial"/>
          <w:bCs/>
          <w:i/>
          <w:lang w:val="es-MX"/>
        </w:rPr>
        <w:t>Journal</w:t>
      </w:r>
      <w:proofErr w:type="spellEnd"/>
      <w:r w:rsidRPr="00CE551E">
        <w:rPr>
          <w:rFonts w:ascii="Arial" w:hAnsi="Arial" w:cs="Arial"/>
          <w:bCs/>
          <w:i/>
          <w:lang w:val="es-MX"/>
        </w:rPr>
        <w:t xml:space="preserve"> </w:t>
      </w:r>
      <w:proofErr w:type="spellStart"/>
      <w:r w:rsidRPr="00CE551E">
        <w:rPr>
          <w:rFonts w:ascii="Arial" w:hAnsi="Arial" w:cs="Arial"/>
          <w:bCs/>
          <w:i/>
          <w:lang w:val="es-MX"/>
        </w:rPr>
        <w:t>of</w:t>
      </w:r>
      <w:proofErr w:type="spellEnd"/>
      <w:r w:rsidRPr="00CE551E">
        <w:rPr>
          <w:rFonts w:ascii="Arial" w:hAnsi="Arial" w:cs="Arial"/>
          <w:bCs/>
          <w:i/>
          <w:lang w:val="es-MX"/>
        </w:rPr>
        <w:t xml:space="preserve"> </w:t>
      </w:r>
      <w:proofErr w:type="spellStart"/>
      <w:r w:rsidRPr="00CE551E">
        <w:rPr>
          <w:rFonts w:ascii="Arial" w:hAnsi="Arial" w:cs="Arial"/>
          <w:bCs/>
          <w:i/>
          <w:lang w:val="es-MX"/>
        </w:rPr>
        <w:t>Communication</w:t>
      </w:r>
      <w:proofErr w:type="spellEnd"/>
      <w:r w:rsidRPr="00CE551E">
        <w:rPr>
          <w:rFonts w:ascii="Arial" w:hAnsi="Arial" w:cs="Arial"/>
          <w:bCs/>
          <w:i/>
          <w:lang w:val="es-MX"/>
        </w:rPr>
        <w:t>, 56</w:t>
      </w:r>
      <w:r w:rsidRPr="00CE551E">
        <w:rPr>
          <w:rFonts w:ascii="Arial" w:hAnsi="Arial" w:cs="Arial"/>
          <w:bCs/>
          <w:lang w:val="es-MX"/>
        </w:rPr>
        <w:t>(4), 707-727. https://doi.org/10.1111/j.1460-2466.2006.00316.x</w:t>
      </w:r>
    </w:p>
    <w:p w14:paraId="61C8D60B" w14:textId="77777777" w:rsidR="00E33B17" w:rsidRPr="00CE551E" w:rsidRDefault="00E33B17" w:rsidP="00E33B17">
      <w:pPr>
        <w:ind w:left="709" w:hanging="709"/>
        <w:rPr>
          <w:rFonts w:ascii="Arial" w:hAnsi="Arial" w:cs="Arial"/>
          <w:bCs/>
          <w:lang w:val="es-MX"/>
        </w:rPr>
      </w:pPr>
      <w:r w:rsidRPr="00CE551E">
        <w:rPr>
          <w:rFonts w:ascii="Arial" w:hAnsi="Arial" w:cs="Arial"/>
          <w:bCs/>
          <w:lang w:val="es-MX"/>
        </w:rPr>
        <w:t xml:space="preserve">Artículo de revista (sin DOI): Alonso, C., &amp; </w:t>
      </w:r>
      <w:proofErr w:type="gramStart"/>
      <w:r w:rsidRPr="00CE551E">
        <w:rPr>
          <w:rFonts w:ascii="Arial" w:hAnsi="Arial" w:cs="Arial"/>
          <w:bCs/>
          <w:lang w:val="es-MX"/>
        </w:rPr>
        <w:t>Gallego</w:t>
      </w:r>
      <w:proofErr w:type="gramEnd"/>
      <w:r w:rsidRPr="00CE551E">
        <w:rPr>
          <w:rFonts w:ascii="Arial" w:hAnsi="Arial" w:cs="Arial"/>
          <w:bCs/>
          <w:lang w:val="es-MX"/>
        </w:rPr>
        <w:t xml:space="preserve">, D. (2010). Los estilos de aprendizaje como competencias para el estudio, el trabajo y la vida. </w:t>
      </w:r>
      <w:r w:rsidRPr="00CE551E">
        <w:rPr>
          <w:rFonts w:ascii="Arial" w:hAnsi="Arial" w:cs="Arial"/>
          <w:bCs/>
          <w:i/>
          <w:lang w:val="es-MX"/>
        </w:rPr>
        <w:t>Revista Estilos de Aprendizaje, 6</w:t>
      </w:r>
      <w:r w:rsidRPr="00CE551E">
        <w:rPr>
          <w:rFonts w:ascii="Arial" w:hAnsi="Arial" w:cs="Arial"/>
          <w:bCs/>
          <w:lang w:val="es-MX"/>
        </w:rPr>
        <w:t>(6). https://r.issu.edu.do/l?l=22TWW</w:t>
      </w:r>
    </w:p>
    <w:p w14:paraId="70C85F8D" w14:textId="77777777" w:rsidR="00E33B17" w:rsidRPr="00CE551E" w:rsidRDefault="00E33B17" w:rsidP="00E33B17">
      <w:pPr>
        <w:ind w:left="709" w:hanging="709"/>
        <w:rPr>
          <w:rFonts w:ascii="Arial" w:hAnsi="Arial" w:cs="Arial"/>
          <w:bCs/>
          <w:lang w:val="es-MX"/>
        </w:rPr>
      </w:pPr>
      <w:r w:rsidRPr="00D4228E">
        <w:rPr>
          <w:rFonts w:ascii="Arial" w:hAnsi="Arial" w:cs="Arial"/>
          <w:bCs/>
          <w:lang w:val="en-US"/>
        </w:rPr>
        <w:t xml:space="preserve">Libro </w:t>
      </w:r>
      <w:proofErr w:type="spellStart"/>
      <w:r w:rsidRPr="00D4228E">
        <w:rPr>
          <w:rFonts w:ascii="Arial" w:hAnsi="Arial" w:cs="Arial"/>
          <w:bCs/>
          <w:lang w:val="en-US"/>
        </w:rPr>
        <w:t>completo</w:t>
      </w:r>
      <w:proofErr w:type="spellEnd"/>
      <w:r w:rsidRPr="00D4228E">
        <w:rPr>
          <w:rFonts w:ascii="Arial" w:hAnsi="Arial" w:cs="Arial"/>
          <w:bCs/>
          <w:lang w:val="en-US"/>
        </w:rPr>
        <w:t xml:space="preserve">: Abbott, I., Rathbone, M., &amp; Whitehead, P. (2012). </w:t>
      </w:r>
      <w:proofErr w:type="spellStart"/>
      <w:r w:rsidRPr="00CE551E">
        <w:rPr>
          <w:rFonts w:ascii="Arial" w:hAnsi="Arial" w:cs="Arial"/>
          <w:bCs/>
          <w:i/>
          <w:lang w:val="es-MX"/>
        </w:rPr>
        <w:t>Education</w:t>
      </w:r>
      <w:proofErr w:type="spellEnd"/>
      <w:r w:rsidRPr="00CE551E">
        <w:rPr>
          <w:rFonts w:ascii="Arial" w:hAnsi="Arial" w:cs="Arial"/>
          <w:bCs/>
          <w:i/>
          <w:lang w:val="es-MX"/>
        </w:rPr>
        <w:t xml:space="preserve"> </w:t>
      </w:r>
      <w:proofErr w:type="spellStart"/>
      <w:r w:rsidRPr="00CE551E">
        <w:rPr>
          <w:rFonts w:ascii="Arial" w:hAnsi="Arial" w:cs="Arial"/>
          <w:bCs/>
          <w:i/>
          <w:lang w:val="es-MX"/>
        </w:rPr>
        <w:t>policy</w:t>
      </w:r>
      <w:proofErr w:type="spellEnd"/>
      <w:r w:rsidRPr="00CE551E">
        <w:rPr>
          <w:rFonts w:ascii="Arial" w:hAnsi="Arial" w:cs="Arial"/>
          <w:bCs/>
          <w:i/>
          <w:lang w:val="es-MX"/>
        </w:rPr>
        <w:t>.</w:t>
      </w:r>
      <w:r w:rsidRPr="00CE551E">
        <w:rPr>
          <w:rFonts w:ascii="Arial" w:hAnsi="Arial" w:cs="Arial"/>
          <w:bCs/>
          <w:lang w:val="es-MX"/>
        </w:rPr>
        <w:t xml:space="preserve"> SAGE.</w:t>
      </w:r>
    </w:p>
    <w:p w14:paraId="52069237" w14:textId="77777777" w:rsidR="00E33B17" w:rsidRPr="00D91496" w:rsidRDefault="00E33B17" w:rsidP="00E33B17">
      <w:pPr>
        <w:ind w:left="709" w:hanging="709"/>
        <w:rPr>
          <w:rFonts w:ascii="Arial" w:hAnsi="Arial" w:cs="Arial"/>
          <w:b/>
          <w:bCs/>
          <w:lang w:val="es-MX"/>
        </w:rPr>
      </w:pPr>
      <w:r w:rsidRPr="00CE551E">
        <w:rPr>
          <w:rFonts w:ascii="Arial" w:hAnsi="Arial" w:cs="Arial"/>
          <w:bCs/>
          <w:lang w:val="es-MX"/>
        </w:rPr>
        <w:t xml:space="preserve">Capítulo de un libro: Bellei, C. (2001). El talón de Aquiles de la Reforma. Análisis sociológico de la política de los 90 hacia los docentes en Chile. En S. </w:t>
      </w:r>
      <w:proofErr w:type="spellStart"/>
      <w:r w:rsidRPr="00CE551E">
        <w:rPr>
          <w:rFonts w:ascii="Arial" w:hAnsi="Arial" w:cs="Arial"/>
          <w:bCs/>
          <w:lang w:val="es-MX"/>
        </w:rPr>
        <w:t>Martinic</w:t>
      </w:r>
      <w:proofErr w:type="spellEnd"/>
      <w:r w:rsidRPr="00CE551E">
        <w:rPr>
          <w:rFonts w:ascii="Arial" w:hAnsi="Arial" w:cs="Arial"/>
          <w:bCs/>
          <w:lang w:val="es-MX"/>
        </w:rPr>
        <w:t xml:space="preserve"> &amp; M. Pardo (Eds.), </w:t>
      </w:r>
      <w:r w:rsidRPr="00CE551E">
        <w:rPr>
          <w:rFonts w:ascii="Arial" w:hAnsi="Arial" w:cs="Arial"/>
          <w:bCs/>
          <w:i/>
          <w:lang w:val="es-MX"/>
        </w:rPr>
        <w:t>Economía política de las reformas educativas en América Latina</w:t>
      </w:r>
      <w:r>
        <w:rPr>
          <w:rFonts w:ascii="Arial" w:hAnsi="Arial" w:cs="Arial"/>
          <w:bCs/>
          <w:lang w:val="es-MX"/>
        </w:rPr>
        <w:t xml:space="preserve"> </w:t>
      </w:r>
      <w:r w:rsidRPr="00CE551E">
        <w:rPr>
          <w:rFonts w:ascii="Arial" w:hAnsi="Arial" w:cs="Arial"/>
          <w:bCs/>
          <w:lang w:val="es-MX"/>
        </w:rPr>
        <w:t>(pp. 129-146). PREAL-CIDE.</w:t>
      </w:r>
    </w:p>
    <w:p w14:paraId="61243AB2" w14:textId="77777777" w:rsidR="00E33B17" w:rsidRDefault="00E33B17" w:rsidP="00E33B17"/>
    <w:p w14:paraId="7615B5DA" w14:textId="7E0BB208" w:rsidR="00BD346E" w:rsidRPr="00792EA1" w:rsidRDefault="00BD346E" w:rsidP="00BD346E">
      <w:pPr>
        <w:ind w:left="993"/>
      </w:pPr>
    </w:p>
    <w:sectPr w:rsidR="00BD346E" w:rsidRPr="00792EA1" w:rsidSect="00630905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228" w:right="1440" w:bottom="1707" w:left="1440" w:header="1321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5FAEE" w14:textId="77777777" w:rsidR="00605D3F" w:rsidRDefault="00605D3F" w:rsidP="00247EEA">
      <w:r>
        <w:separator/>
      </w:r>
    </w:p>
  </w:endnote>
  <w:endnote w:type="continuationSeparator" w:id="0">
    <w:p w14:paraId="456A584B" w14:textId="77777777" w:rsidR="00605D3F" w:rsidRDefault="00605D3F" w:rsidP="0024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8341E" w14:textId="21BAF684" w:rsidR="00247EEA" w:rsidRDefault="003704CC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81792" behindDoc="0" locked="0" layoutInCell="1" allowOverlap="1" wp14:anchorId="73A0D6A8" wp14:editId="1C8FE3C5">
          <wp:simplePos x="0" y="0"/>
          <wp:positionH relativeFrom="column">
            <wp:posOffset>-896815</wp:posOffset>
          </wp:positionH>
          <wp:positionV relativeFrom="paragraph">
            <wp:posOffset>-981664</wp:posOffset>
          </wp:positionV>
          <wp:extent cx="7745778" cy="1164349"/>
          <wp:effectExtent l="0" t="0" r="0" b="0"/>
          <wp:wrapNone/>
          <wp:docPr id="13" name="Picture 1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3470" cy="1189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D5B1C" w14:textId="77777777" w:rsidR="00605D3F" w:rsidRDefault="00605D3F" w:rsidP="00247EEA">
      <w:r>
        <w:separator/>
      </w:r>
    </w:p>
  </w:footnote>
  <w:footnote w:type="continuationSeparator" w:id="0">
    <w:p w14:paraId="3EDA9CBF" w14:textId="77777777" w:rsidR="00605D3F" w:rsidRDefault="00605D3F" w:rsidP="0024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D611" w14:textId="75083B04" w:rsidR="003E2F0E" w:rsidRDefault="00E33B1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5648" behindDoc="1" locked="0" layoutInCell="0" allowOverlap="1" wp14:anchorId="0AD86057" wp14:editId="0FEC3DB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7094200" cy="11684000"/>
          <wp:effectExtent l="0" t="0" r="0" b="0"/>
          <wp:wrapNone/>
          <wp:docPr id="4" name="Imagen 4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324244" descr="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0" cy="1168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C58D" w14:textId="2ADCE065" w:rsidR="00247EEA" w:rsidRDefault="00465FF1" w:rsidP="00051ADC">
    <w:pPr>
      <w:pStyle w:val="Encabezado"/>
      <w:tabs>
        <w:tab w:val="left" w:pos="9072"/>
      </w:tabs>
    </w:pPr>
    <w:r w:rsidRPr="00247EEA"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2AF6AADC" wp14:editId="03DE09BD">
          <wp:simplePos x="0" y="0"/>
          <wp:positionH relativeFrom="column">
            <wp:posOffset>-289560</wp:posOffset>
          </wp:positionH>
          <wp:positionV relativeFrom="paragraph">
            <wp:posOffset>-534035</wp:posOffset>
          </wp:positionV>
          <wp:extent cx="1516380" cy="85311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771" cy="857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B17">
      <w:rPr>
        <w:noProof/>
        <w:lang w:val="es-MX" w:eastAsia="es-MX"/>
      </w:rPr>
      <w:drawing>
        <wp:anchor distT="0" distB="0" distL="114300" distR="114300" simplePos="0" relativeHeight="251678720" behindDoc="1" locked="0" layoutInCell="0" allowOverlap="1" wp14:anchorId="1753395F" wp14:editId="76993DE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7094200" cy="11684000"/>
          <wp:effectExtent l="0" t="0" r="0" b="0"/>
          <wp:wrapNone/>
          <wp:docPr id="3" name="Imagen 3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324245" descr="WATERM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0" cy="1168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6BF4" w14:textId="08004170" w:rsidR="003E2F0E" w:rsidRDefault="00E33B1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2576" behindDoc="1" locked="0" layoutInCell="0" allowOverlap="1" wp14:anchorId="7634E2F8" wp14:editId="6446B7A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7094200" cy="11684000"/>
          <wp:effectExtent l="0" t="0" r="0" b="0"/>
          <wp:wrapNone/>
          <wp:docPr id="2" name="Imagen 2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324243" descr="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0" cy="1168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EEA"/>
    <w:rsid w:val="00051ADC"/>
    <w:rsid w:val="000A27A7"/>
    <w:rsid w:val="00100E23"/>
    <w:rsid w:val="001612F9"/>
    <w:rsid w:val="001E5662"/>
    <w:rsid w:val="00247EEA"/>
    <w:rsid w:val="00251B58"/>
    <w:rsid w:val="002638CA"/>
    <w:rsid w:val="00276420"/>
    <w:rsid w:val="002B21CB"/>
    <w:rsid w:val="003704CC"/>
    <w:rsid w:val="00393F3B"/>
    <w:rsid w:val="003E2F0E"/>
    <w:rsid w:val="00417C66"/>
    <w:rsid w:val="00465FF1"/>
    <w:rsid w:val="004B4E03"/>
    <w:rsid w:val="004F6FFB"/>
    <w:rsid w:val="00605D3F"/>
    <w:rsid w:val="00615489"/>
    <w:rsid w:val="006231E9"/>
    <w:rsid w:val="0062686F"/>
    <w:rsid w:val="00630905"/>
    <w:rsid w:val="00652914"/>
    <w:rsid w:val="00710278"/>
    <w:rsid w:val="00792EA1"/>
    <w:rsid w:val="007D58F0"/>
    <w:rsid w:val="007E2EA5"/>
    <w:rsid w:val="007F03A9"/>
    <w:rsid w:val="00863052"/>
    <w:rsid w:val="008A788A"/>
    <w:rsid w:val="00933BE1"/>
    <w:rsid w:val="00952C37"/>
    <w:rsid w:val="00A62099"/>
    <w:rsid w:val="00AA1B47"/>
    <w:rsid w:val="00B50E5F"/>
    <w:rsid w:val="00BD346E"/>
    <w:rsid w:val="00CF554F"/>
    <w:rsid w:val="00DA6CA1"/>
    <w:rsid w:val="00E33B17"/>
    <w:rsid w:val="00E347FB"/>
    <w:rsid w:val="00E46119"/>
    <w:rsid w:val="00E774AF"/>
    <w:rsid w:val="00F5562B"/>
    <w:rsid w:val="00F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BF164"/>
  <w15:chartTrackingRefBased/>
  <w15:docId w15:val="{7CD781DF-9EDB-6E45-A72E-D0F92287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D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EA1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47E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7E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47E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7EE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47E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EEA"/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6231E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DO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231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BE9735-725E-44E3-8B80-0764825B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Yelitza massiel sosa gomez</dc:creator>
  <cp:keywords/>
  <dc:description/>
  <cp:lastModifiedBy>Dpto. Investigacion Rectoria</cp:lastModifiedBy>
  <cp:revision>4</cp:revision>
  <cp:lastPrinted>2021-05-17T13:50:00Z</cp:lastPrinted>
  <dcterms:created xsi:type="dcterms:W3CDTF">2021-10-12T19:20:00Z</dcterms:created>
  <dcterms:modified xsi:type="dcterms:W3CDTF">2022-06-21T16:03:00Z</dcterms:modified>
</cp:coreProperties>
</file>